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87" w:rsidRDefault="00234EA3">
      <w:pPr>
        <w:spacing w:before="72"/>
        <w:ind w:right="117"/>
        <w:jc w:val="right"/>
        <w:rPr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393280</wp:posOffset>
            </wp:positionH>
            <wp:positionV relativeFrom="paragraph">
              <wp:posOffset>75753</wp:posOffset>
            </wp:positionV>
            <wp:extent cx="1420980" cy="3277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980" cy="32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0"/>
        </w:rPr>
        <w:t>Synthesizing</w:t>
      </w:r>
    </w:p>
    <w:p w:rsidR="00C42287" w:rsidRDefault="00234EA3">
      <w:pPr>
        <w:spacing w:before="19"/>
        <w:ind w:right="117"/>
        <w:jc w:val="right"/>
        <w:rPr>
          <w:sz w:val="20"/>
        </w:rPr>
      </w:pPr>
      <w:r>
        <w:rPr>
          <w:sz w:val="20"/>
        </w:rPr>
        <w:t xml:space="preserve">“Help! My Phone is </w:t>
      </w:r>
      <w:r>
        <w:rPr>
          <w:spacing w:val="-6"/>
          <w:sz w:val="20"/>
        </w:rPr>
        <w:t xml:space="preserve">Taking </w:t>
      </w:r>
      <w:proofErr w:type="gramStart"/>
      <w:r>
        <w:rPr>
          <w:sz w:val="20"/>
        </w:rPr>
        <w:t>Over</w:t>
      </w:r>
      <w:proofErr w:type="gramEnd"/>
      <w:r>
        <w:rPr>
          <w:sz w:val="20"/>
        </w:rPr>
        <w:t xml:space="preserve"> My Life” and “The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>Trade,”</w:t>
      </w:r>
    </w:p>
    <w:p w:rsidR="00C42287" w:rsidRDefault="00234EA3">
      <w:pPr>
        <w:spacing w:before="19"/>
        <w:ind w:right="117"/>
        <w:jc w:val="right"/>
        <w:rPr>
          <w:sz w:val="20"/>
        </w:rPr>
      </w:pPr>
      <w:proofErr w:type="gramStart"/>
      <w:r>
        <w:rPr>
          <w:sz w:val="20"/>
        </w:rPr>
        <w:t>pages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26-29</w:t>
      </w:r>
    </w:p>
    <w:p w:rsidR="00C42287" w:rsidRDefault="00234EA3">
      <w:pPr>
        <w:spacing w:before="18" w:line="190" w:lineRule="exact"/>
        <w:ind w:right="117"/>
        <w:jc w:val="right"/>
        <w:rPr>
          <w:sz w:val="20"/>
        </w:rPr>
      </w:pPr>
      <w:r>
        <w:rPr>
          <w:sz w:val="20"/>
        </w:rPr>
        <w:t>November</w:t>
      </w:r>
      <w:r>
        <w:rPr>
          <w:spacing w:val="-1"/>
          <w:sz w:val="20"/>
        </w:rPr>
        <w:t xml:space="preserve"> </w:t>
      </w:r>
      <w:r>
        <w:rPr>
          <w:sz w:val="20"/>
        </w:rPr>
        <w:t>2018</w:t>
      </w:r>
    </w:p>
    <w:p w:rsidR="00C42287" w:rsidRDefault="00234EA3">
      <w:pPr>
        <w:tabs>
          <w:tab w:val="left" w:pos="3768"/>
          <w:tab w:val="left" w:pos="6275"/>
        </w:tabs>
        <w:spacing w:line="258" w:lineRule="exact"/>
        <w:ind w:left="10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18"/>
        </w:rPr>
        <w:t xml:space="preserve"> </w:t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</w:p>
    <w:p w:rsidR="00C42287" w:rsidRDefault="00C42287">
      <w:pPr>
        <w:pStyle w:val="BodyText"/>
        <w:spacing w:before="2"/>
        <w:rPr>
          <w:sz w:val="21"/>
        </w:rPr>
      </w:pPr>
    </w:p>
    <w:p w:rsidR="00C42287" w:rsidRDefault="00234EA3">
      <w:pPr>
        <w:ind w:left="100"/>
        <w:rPr>
          <w:rFonts w:ascii="Trebuchet MS"/>
          <w:b/>
          <w:sz w:val="70"/>
        </w:rPr>
      </w:pPr>
      <w:r>
        <w:rPr>
          <w:rFonts w:ascii="Trebuchet MS"/>
          <w:b/>
          <w:color w:val="F58220"/>
          <w:sz w:val="70"/>
        </w:rPr>
        <w:t>Put It Together</w:t>
      </w:r>
    </w:p>
    <w:p w:rsidR="00C42287" w:rsidRDefault="00234EA3">
      <w:pPr>
        <w:pStyle w:val="BodyText"/>
        <w:spacing w:before="175" w:line="225" w:lineRule="auto"/>
        <w:ind w:left="100" w:right="141" w:hanging="1"/>
      </w:pPr>
      <w:r>
        <w:rPr>
          <w:rFonts w:ascii="Trebuchet MS" w:hAnsi="Trebuchet MS"/>
          <w:b/>
          <w:spacing w:val="-3"/>
        </w:rPr>
        <w:t xml:space="preserve">Directions: </w:t>
      </w:r>
      <w:r>
        <w:rPr>
          <w:spacing w:val="-12"/>
        </w:rPr>
        <w:t xml:space="preserve">To </w:t>
      </w:r>
      <w:r>
        <w:rPr>
          <w:rFonts w:ascii="Calibri" w:hAnsi="Calibri"/>
          <w:i/>
          <w:spacing w:val="-3"/>
        </w:rPr>
        <w:t xml:space="preserve">synthesize </w:t>
      </w:r>
      <w:r>
        <w:rPr>
          <w:spacing w:val="-3"/>
        </w:rPr>
        <w:t xml:space="preserve">means </w:t>
      </w:r>
      <w:r>
        <w:t xml:space="preserve">to </w:t>
      </w:r>
      <w:r>
        <w:rPr>
          <w:spacing w:val="-3"/>
        </w:rPr>
        <w:t xml:space="preserve">combine </w:t>
      </w:r>
      <w:r>
        <w:t xml:space="preserve">parts from different </w:t>
      </w:r>
      <w:r>
        <w:rPr>
          <w:spacing w:val="-3"/>
        </w:rPr>
        <w:t xml:space="preserve">sources. Answer </w:t>
      </w:r>
      <w:r>
        <w:t xml:space="preserve">the </w:t>
      </w:r>
      <w:r>
        <w:rPr>
          <w:spacing w:val="-3"/>
        </w:rPr>
        <w:t xml:space="preserve">questions below </w:t>
      </w:r>
      <w:r>
        <w:t xml:space="preserve">to </w:t>
      </w:r>
      <w:r>
        <w:rPr>
          <w:spacing w:val="-3"/>
        </w:rPr>
        <w:t xml:space="preserve">synthesize information </w:t>
      </w:r>
      <w:r>
        <w:t xml:space="preserve">from the texts </w:t>
      </w:r>
      <w:r>
        <w:rPr>
          <w:spacing w:val="-4"/>
        </w:rPr>
        <w:t xml:space="preserve">“Help! </w:t>
      </w:r>
      <w:r>
        <w:t xml:space="preserve">My </w:t>
      </w:r>
      <w:r>
        <w:rPr>
          <w:spacing w:val="-3"/>
        </w:rPr>
        <w:t xml:space="preserve">Phone </w:t>
      </w:r>
      <w:r>
        <w:t xml:space="preserve">is </w:t>
      </w:r>
      <w:r>
        <w:rPr>
          <w:spacing w:val="-6"/>
        </w:rPr>
        <w:t xml:space="preserve">Taking </w:t>
      </w:r>
      <w:proofErr w:type="gramStart"/>
      <w:r>
        <w:t>Over</w:t>
      </w:r>
      <w:proofErr w:type="gramEnd"/>
      <w:r>
        <w:t xml:space="preserve"> My </w:t>
      </w:r>
      <w:r>
        <w:rPr>
          <w:spacing w:val="-3"/>
        </w:rPr>
        <w:t xml:space="preserve">Life” </w:t>
      </w:r>
      <w:r>
        <w:rPr>
          <w:spacing w:val="-5"/>
        </w:rPr>
        <w:t xml:space="preserve">(article) </w:t>
      </w:r>
      <w:r>
        <w:t xml:space="preserve">and “The </w:t>
      </w:r>
      <w:r>
        <w:rPr>
          <w:spacing w:val="-6"/>
        </w:rPr>
        <w:t xml:space="preserve">Trade” (poem). </w:t>
      </w:r>
      <w:r>
        <w:rPr>
          <w:spacing w:val="-7"/>
        </w:rPr>
        <w:t xml:space="preserve">We’ve </w:t>
      </w:r>
      <w:r>
        <w:rPr>
          <w:spacing w:val="-3"/>
        </w:rPr>
        <w:t xml:space="preserve">indicated </w:t>
      </w:r>
      <w:r>
        <w:t xml:space="preserve">in </w:t>
      </w:r>
      <w:r>
        <w:rPr>
          <w:spacing w:val="-3"/>
        </w:rPr>
        <w:t xml:space="preserve">which </w:t>
      </w:r>
      <w:r>
        <w:t xml:space="preserve">text </w:t>
      </w:r>
      <w:r>
        <w:rPr>
          <w:spacing w:val="-3"/>
        </w:rPr>
        <w:t xml:space="preserve">you </w:t>
      </w:r>
      <w:r>
        <w:t xml:space="preserve">can </w:t>
      </w:r>
      <w:r>
        <w:rPr>
          <w:spacing w:val="-3"/>
        </w:rPr>
        <w:t xml:space="preserve">find each </w:t>
      </w:r>
      <w:r>
        <w:rPr>
          <w:spacing w:val="-6"/>
        </w:rPr>
        <w:t>answer.</w:t>
      </w:r>
    </w:p>
    <w:p w:rsidR="00C42287" w:rsidRDefault="00C42287">
      <w:pPr>
        <w:pStyle w:val="BodyText"/>
        <w:rPr>
          <w:sz w:val="20"/>
        </w:rPr>
      </w:pPr>
    </w:p>
    <w:p w:rsidR="00C42287" w:rsidRDefault="00C42287">
      <w:pPr>
        <w:pStyle w:val="BodyText"/>
        <w:spacing w:before="10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  <w:gridCol w:w="4970"/>
      </w:tblGrid>
      <w:tr w:rsidR="00C42287">
        <w:trPr>
          <w:trHeight w:val="1835"/>
        </w:trPr>
        <w:tc>
          <w:tcPr>
            <w:tcW w:w="4970" w:type="dxa"/>
          </w:tcPr>
          <w:p w:rsidR="00C42287" w:rsidRDefault="00C42287">
            <w:pPr>
              <w:pStyle w:val="TableParagraph"/>
              <w:rPr>
                <w:rFonts w:ascii="Tahoma"/>
                <w:sz w:val="26"/>
              </w:rPr>
            </w:pPr>
          </w:p>
          <w:p w:rsidR="00C42287" w:rsidRDefault="00C42287">
            <w:pPr>
              <w:pStyle w:val="TableParagraph"/>
              <w:spacing w:before="2"/>
              <w:rPr>
                <w:rFonts w:ascii="Tahoma"/>
                <w:sz w:val="31"/>
              </w:rPr>
            </w:pPr>
          </w:p>
          <w:p w:rsidR="00C42287" w:rsidRDefault="00234EA3">
            <w:pPr>
              <w:pStyle w:val="TableParagraph"/>
              <w:spacing w:line="280" w:lineRule="auto"/>
              <w:ind w:left="513" w:right="673" w:hanging="294"/>
              <w:rPr>
                <w:sz w:val="20"/>
              </w:rPr>
            </w:pPr>
            <w:r>
              <w:rPr>
                <w:rFonts w:ascii="Tahoma"/>
                <w:b/>
                <w:sz w:val="24"/>
              </w:rPr>
              <w:t xml:space="preserve">1. </w:t>
            </w:r>
            <w:r>
              <w:rPr>
                <w:sz w:val="20"/>
              </w:rPr>
              <w:t xml:space="preserve">Why are many phone apps </w:t>
            </w:r>
            <w:r>
              <w:rPr>
                <w:spacing w:val="-3"/>
                <w:sz w:val="20"/>
              </w:rPr>
              <w:t xml:space="preserve">addictive? </w:t>
            </w:r>
            <w:r>
              <w:rPr>
                <w:sz w:val="20"/>
              </w:rPr>
              <w:t>(article)</w:t>
            </w:r>
          </w:p>
        </w:tc>
        <w:tc>
          <w:tcPr>
            <w:tcW w:w="4970" w:type="dxa"/>
          </w:tcPr>
          <w:p w:rsidR="00C42287" w:rsidRDefault="00C42287">
            <w:pPr>
              <w:pStyle w:val="TableParagraph"/>
              <w:rPr>
                <w:rFonts w:ascii="Times New Roman"/>
              </w:rPr>
            </w:pPr>
          </w:p>
        </w:tc>
      </w:tr>
      <w:tr w:rsidR="00C42287">
        <w:trPr>
          <w:trHeight w:val="1835"/>
        </w:trPr>
        <w:tc>
          <w:tcPr>
            <w:tcW w:w="4970" w:type="dxa"/>
          </w:tcPr>
          <w:p w:rsidR="00C42287" w:rsidRDefault="00C42287">
            <w:pPr>
              <w:pStyle w:val="TableParagraph"/>
              <w:rPr>
                <w:rFonts w:ascii="Tahoma"/>
                <w:sz w:val="26"/>
              </w:rPr>
            </w:pPr>
          </w:p>
          <w:p w:rsidR="00C42287" w:rsidRDefault="00C42287">
            <w:pPr>
              <w:pStyle w:val="TableParagraph"/>
              <w:rPr>
                <w:rFonts w:ascii="Tahoma"/>
                <w:sz w:val="32"/>
              </w:rPr>
            </w:pPr>
          </w:p>
          <w:p w:rsidR="00C42287" w:rsidRDefault="00234EA3">
            <w:pPr>
              <w:pStyle w:val="TableParagraph"/>
              <w:spacing w:line="264" w:lineRule="auto"/>
              <w:ind w:left="513" w:right="715" w:hanging="294"/>
              <w:rPr>
                <w:sz w:val="20"/>
              </w:rPr>
            </w:pPr>
            <w:r>
              <w:rPr>
                <w:rFonts w:ascii="Tahoma"/>
                <w:b/>
                <w:sz w:val="24"/>
              </w:rPr>
              <w:t>2.</w:t>
            </w:r>
            <w:r>
              <w:rPr>
                <w:rFonts w:ascii="Tahoma"/>
                <w:b/>
                <w:spacing w:val="-18"/>
                <w:sz w:val="24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apps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try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attention? (both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texts)</w:t>
            </w:r>
          </w:p>
        </w:tc>
        <w:tc>
          <w:tcPr>
            <w:tcW w:w="4970" w:type="dxa"/>
          </w:tcPr>
          <w:p w:rsidR="00C42287" w:rsidRDefault="00C42287">
            <w:pPr>
              <w:pStyle w:val="TableParagraph"/>
              <w:rPr>
                <w:rFonts w:ascii="Times New Roman"/>
              </w:rPr>
            </w:pPr>
          </w:p>
        </w:tc>
      </w:tr>
      <w:tr w:rsidR="00C42287">
        <w:trPr>
          <w:trHeight w:val="1835"/>
        </w:trPr>
        <w:tc>
          <w:tcPr>
            <w:tcW w:w="4970" w:type="dxa"/>
          </w:tcPr>
          <w:p w:rsidR="00C42287" w:rsidRDefault="00C42287">
            <w:pPr>
              <w:pStyle w:val="TableParagraph"/>
              <w:rPr>
                <w:rFonts w:ascii="Tahoma"/>
                <w:sz w:val="26"/>
              </w:rPr>
            </w:pPr>
          </w:p>
          <w:p w:rsidR="00C42287" w:rsidRDefault="00C42287">
            <w:pPr>
              <w:pStyle w:val="TableParagraph"/>
              <w:spacing w:before="2"/>
              <w:rPr>
                <w:rFonts w:ascii="Tahoma"/>
                <w:sz w:val="31"/>
              </w:rPr>
            </w:pPr>
          </w:p>
          <w:p w:rsidR="00C42287" w:rsidRDefault="00234EA3">
            <w:pPr>
              <w:pStyle w:val="TableParagraph"/>
              <w:spacing w:line="280" w:lineRule="auto"/>
              <w:ind w:left="513" w:right="241" w:hanging="294"/>
              <w:rPr>
                <w:sz w:val="20"/>
              </w:rPr>
            </w:pPr>
            <w:r>
              <w:rPr>
                <w:rFonts w:ascii="Tahoma"/>
                <w:b/>
                <w:sz w:val="24"/>
              </w:rPr>
              <w:t>3.</w:t>
            </w:r>
            <w:r>
              <w:rPr>
                <w:rFonts w:ascii="Tahoma"/>
                <w:b/>
                <w:spacing w:val="-9"/>
                <w:sz w:val="24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affect </w:t>
            </w:r>
            <w:r>
              <w:rPr>
                <w:sz w:val="20"/>
              </w:rPr>
              <w:t>your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schoolwork?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(both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texts)</w:t>
            </w:r>
          </w:p>
        </w:tc>
        <w:tc>
          <w:tcPr>
            <w:tcW w:w="4970" w:type="dxa"/>
          </w:tcPr>
          <w:p w:rsidR="00C42287" w:rsidRDefault="00C42287">
            <w:pPr>
              <w:pStyle w:val="TableParagraph"/>
              <w:rPr>
                <w:rFonts w:ascii="Times New Roman"/>
              </w:rPr>
            </w:pPr>
          </w:p>
        </w:tc>
      </w:tr>
      <w:tr w:rsidR="00C42287">
        <w:trPr>
          <w:trHeight w:val="1835"/>
        </w:trPr>
        <w:tc>
          <w:tcPr>
            <w:tcW w:w="4970" w:type="dxa"/>
          </w:tcPr>
          <w:p w:rsidR="00C42287" w:rsidRDefault="00C42287">
            <w:pPr>
              <w:pStyle w:val="TableParagraph"/>
              <w:rPr>
                <w:rFonts w:ascii="Tahoma"/>
                <w:sz w:val="26"/>
              </w:rPr>
            </w:pPr>
          </w:p>
          <w:p w:rsidR="00C42287" w:rsidRDefault="00234EA3">
            <w:pPr>
              <w:pStyle w:val="TableParagraph"/>
              <w:spacing w:before="213" w:line="288" w:lineRule="auto"/>
              <w:ind w:left="513" w:right="234" w:hanging="294"/>
              <w:rPr>
                <w:sz w:val="20"/>
              </w:rPr>
            </w:pPr>
            <w:r>
              <w:rPr>
                <w:rFonts w:ascii="Tahoma"/>
                <w:b/>
                <w:sz w:val="24"/>
              </w:rPr>
              <w:t>4.</w:t>
            </w:r>
            <w:r>
              <w:rPr>
                <w:rFonts w:ascii="Tahoma"/>
                <w:b/>
                <w:spacing w:val="-19"/>
                <w:sz w:val="24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spending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too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your </w:t>
            </w:r>
            <w:r>
              <w:rPr>
                <w:sz w:val="20"/>
              </w:rPr>
              <w:t>phone affect your moods and feelings? (both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texts)</w:t>
            </w:r>
          </w:p>
        </w:tc>
        <w:tc>
          <w:tcPr>
            <w:tcW w:w="4970" w:type="dxa"/>
          </w:tcPr>
          <w:p w:rsidR="00C42287" w:rsidRDefault="00C42287">
            <w:pPr>
              <w:pStyle w:val="TableParagraph"/>
              <w:rPr>
                <w:rFonts w:ascii="Times New Roman"/>
              </w:rPr>
            </w:pPr>
          </w:p>
        </w:tc>
      </w:tr>
      <w:tr w:rsidR="00C42287">
        <w:trPr>
          <w:trHeight w:val="1835"/>
        </w:trPr>
        <w:tc>
          <w:tcPr>
            <w:tcW w:w="4970" w:type="dxa"/>
          </w:tcPr>
          <w:p w:rsidR="00C42287" w:rsidRDefault="00C42287">
            <w:pPr>
              <w:pStyle w:val="TableParagraph"/>
              <w:rPr>
                <w:rFonts w:ascii="Tahoma"/>
                <w:sz w:val="26"/>
              </w:rPr>
            </w:pPr>
          </w:p>
          <w:p w:rsidR="00C42287" w:rsidRDefault="00C42287">
            <w:pPr>
              <w:pStyle w:val="TableParagraph"/>
              <w:spacing w:before="10"/>
              <w:rPr>
                <w:rFonts w:ascii="Tahoma"/>
                <w:sz w:val="30"/>
              </w:rPr>
            </w:pPr>
          </w:p>
          <w:p w:rsidR="00C42287" w:rsidRDefault="00234EA3">
            <w:pPr>
              <w:pStyle w:val="TableParagraph"/>
              <w:spacing w:before="1" w:line="264" w:lineRule="auto"/>
              <w:ind w:left="513" w:right="817" w:hanging="294"/>
              <w:rPr>
                <w:sz w:val="20"/>
              </w:rPr>
            </w:pPr>
            <w:r>
              <w:rPr>
                <w:rFonts w:ascii="Tahoma"/>
                <w:b/>
                <w:sz w:val="24"/>
              </w:rPr>
              <w:t>5.</w:t>
            </w:r>
            <w:r>
              <w:rPr>
                <w:rFonts w:ascii="Tahoma"/>
                <w:b/>
                <w:spacing w:val="-18"/>
                <w:sz w:val="24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you </w:t>
            </w:r>
            <w:r>
              <w:rPr>
                <w:sz w:val="20"/>
              </w:rPr>
              <w:t>spend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online?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(both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texts)</w:t>
            </w:r>
          </w:p>
        </w:tc>
        <w:tc>
          <w:tcPr>
            <w:tcW w:w="4970" w:type="dxa"/>
          </w:tcPr>
          <w:p w:rsidR="00C42287" w:rsidRDefault="00C42287">
            <w:pPr>
              <w:pStyle w:val="TableParagraph"/>
              <w:rPr>
                <w:rFonts w:ascii="Times New Roman"/>
              </w:rPr>
            </w:pPr>
          </w:p>
        </w:tc>
      </w:tr>
    </w:tbl>
    <w:p w:rsidR="00C42287" w:rsidRDefault="00C42287">
      <w:pPr>
        <w:pStyle w:val="BodyText"/>
        <w:rPr>
          <w:sz w:val="20"/>
        </w:rPr>
      </w:pPr>
    </w:p>
    <w:p w:rsidR="00C42287" w:rsidRDefault="00C42287">
      <w:pPr>
        <w:pStyle w:val="BodyText"/>
        <w:spacing w:before="3"/>
        <w:rPr>
          <w:sz w:val="17"/>
        </w:rPr>
      </w:pPr>
    </w:p>
    <w:p w:rsidR="00C42287" w:rsidRDefault="00234EA3">
      <w:pPr>
        <w:spacing w:before="95"/>
        <w:ind w:left="1953"/>
        <w:rPr>
          <w:sz w:val="12"/>
        </w:rPr>
      </w:pPr>
      <w:r>
        <w:rPr>
          <w:w w:val="105"/>
          <w:sz w:val="12"/>
        </w:rPr>
        <w:t>© 2018 BY SCHOLASTIC INC. TEACHERS MAY MAKE COPIES OF THIS PAGE TO DISTRIBUTE TO THEIR STUDENTS.</w:t>
      </w:r>
    </w:p>
    <w:sectPr w:rsidR="00C42287">
      <w:type w:val="continuous"/>
      <w:pgSz w:w="11160" w:h="14940"/>
      <w:pgMar w:top="480" w:right="48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87"/>
    <w:rsid w:val="00234EA3"/>
    <w:rsid w:val="003C595D"/>
    <w:rsid w:val="00C4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D94F5-7CB8-4D1C-8133-CC4DD184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Holdip</dc:creator>
  <cp:lastModifiedBy>Tammy Holdip</cp:lastModifiedBy>
  <cp:revision>2</cp:revision>
  <dcterms:created xsi:type="dcterms:W3CDTF">2018-12-13T18:10:00Z</dcterms:created>
  <dcterms:modified xsi:type="dcterms:W3CDTF">2018-12-13T18:10:00Z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2018-12-13T00:00:00Z</vt:filetime>
  </property>
</Properties>
</file>